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3C7C" w14:textId="27FEA4E5" w:rsidR="00716EEA" w:rsidRPr="00F254FB" w:rsidRDefault="00597139" w:rsidP="00597139">
      <w:pPr>
        <w:jc w:val="center"/>
        <w:rPr>
          <w:sz w:val="36"/>
          <w:szCs w:val="36"/>
          <w:lang w:val="ro-RO"/>
        </w:rPr>
      </w:pPr>
      <w:r w:rsidRPr="00F254FB">
        <w:rPr>
          <w:sz w:val="36"/>
          <w:szCs w:val="36"/>
          <w:lang w:val="ro-RO"/>
        </w:rPr>
        <w:t>Formular de înscriere</w:t>
      </w:r>
    </w:p>
    <w:p w14:paraId="25EBAB46" w14:textId="77777777" w:rsidR="00597139" w:rsidRPr="00F254FB" w:rsidRDefault="00597139" w:rsidP="00597139">
      <w:pPr>
        <w:jc w:val="center"/>
        <w:rPr>
          <w:lang w:val="ro-RO"/>
        </w:rPr>
      </w:pPr>
    </w:p>
    <w:p w14:paraId="56A88CF0" w14:textId="32778CD3" w:rsidR="00597139" w:rsidRPr="00F254FB" w:rsidRDefault="00597139" w:rsidP="00F254FB">
      <w:pPr>
        <w:jc w:val="both"/>
        <w:rPr>
          <w:lang w:val="ro-RO"/>
        </w:rPr>
      </w:pPr>
      <w:r w:rsidRPr="00F254FB">
        <w:rPr>
          <w:sz w:val="24"/>
          <w:szCs w:val="24"/>
          <w:lang w:val="ro-RO"/>
        </w:rPr>
        <w:t>Subsemnat</w:t>
      </w:r>
      <w:r w:rsidR="00A75468" w:rsidRPr="00F254FB">
        <w:rPr>
          <w:sz w:val="24"/>
          <w:szCs w:val="24"/>
          <w:lang w:val="ro-RO"/>
        </w:rPr>
        <w:t>a/Subsemnatul</w:t>
      </w:r>
      <w:r w:rsidRPr="00F254FB">
        <w:rPr>
          <w:sz w:val="24"/>
          <w:szCs w:val="24"/>
          <w:lang w:val="ro-RO"/>
        </w:rPr>
        <w:t>……………………………………………………</w:t>
      </w:r>
      <w:r w:rsidR="00A75468" w:rsidRPr="00F254FB">
        <w:rPr>
          <w:sz w:val="24"/>
          <w:szCs w:val="24"/>
          <w:lang w:val="ro-RO"/>
        </w:rPr>
        <w:t>……………….</w:t>
      </w:r>
      <w:r w:rsidRPr="00F254FB">
        <w:rPr>
          <w:sz w:val="24"/>
          <w:szCs w:val="24"/>
          <w:lang w:val="ro-RO"/>
        </w:rPr>
        <w:t>,</w:t>
      </w:r>
      <w:r w:rsidR="00047EFC">
        <w:rPr>
          <w:sz w:val="24"/>
          <w:szCs w:val="24"/>
          <w:lang w:val="ro-RO"/>
        </w:rPr>
        <w:t xml:space="preserve"> </w:t>
      </w:r>
      <w:r w:rsidR="00F254FB" w:rsidRPr="00F254FB">
        <w:rPr>
          <w:sz w:val="24"/>
          <w:szCs w:val="24"/>
          <w:lang w:val="ro-RO"/>
        </w:rPr>
        <w:t>reprezentant</w:t>
      </w:r>
      <w:r w:rsidR="00047EFC">
        <w:rPr>
          <w:sz w:val="24"/>
          <w:szCs w:val="24"/>
          <w:lang w:val="ro-RO"/>
        </w:rPr>
        <w:t xml:space="preserve"> </w:t>
      </w:r>
      <w:r w:rsidR="00F254FB" w:rsidRPr="00F254FB">
        <w:rPr>
          <w:sz w:val="24"/>
          <w:szCs w:val="24"/>
          <w:lang w:val="ro-RO"/>
        </w:rPr>
        <w:t xml:space="preserve">al …………………………………………………………….(denumirea organizației), </w:t>
      </w:r>
      <w:r w:rsidRPr="00F254FB">
        <w:rPr>
          <w:sz w:val="24"/>
          <w:szCs w:val="24"/>
          <w:lang w:val="ro-RO"/>
        </w:rPr>
        <w:t>domiciliat</w:t>
      </w:r>
      <w:r w:rsidR="00F254FB">
        <w:rPr>
          <w:sz w:val="24"/>
          <w:szCs w:val="24"/>
          <w:lang w:val="ro-RO"/>
        </w:rPr>
        <w:t xml:space="preserve"> </w:t>
      </w:r>
      <w:r w:rsidRPr="00F254FB">
        <w:rPr>
          <w:sz w:val="24"/>
          <w:szCs w:val="24"/>
          <w:lang w:val="ro-RO"/>
        </w:rPr>
        <w:t>în…………………………………………</w:t>
      </w:r>
      <w:r w:rsidR="00A75468" w:rsidRPr="00F254FB">
        <w:rPr>
          <w:sz w:val="24"/>
          <w:szCs w:val="24"/>
          <w:lang w:val="ro-RO"/>
        </w:rPr>
        <w:t>…………………..</w:t>
      </w:r>
      <w:r w:rsidRPr="00F254FB">
        <w:rPr>
          <w:sz w:val="24"/>
          <w:szCs w:val="24"/>
          <w:lang w:val="ro-RO"/>
        </w:rPr>
        <w:t xml:space="preserve">, se identifică cu CI seria………………………, nr. ……………………, îmi declar intenția de a participa la cursul </w:t>
      </w:r>
      <w:r w:rsidRPr="00F254FB">
        <w:rPr>
          <w:rFonts w:cstheme="minorHAnsi"/>
          <w:b/>
          <w:i/>
          <w:sz w:val="24"/>
          <w:szCs w:val="24"/>
          <w:lang w:val="ro-RO"/>
        </w:rPr>
        <w:t>Introducere în etapele ciclului politicilor publice: Cum să formulezi corect recomandări de politică publică</w:t>
      </w:r>
      <w:r w:rsidRPr="00F254FB">
        <w:rPr>
          <w:rFonts w:cstheme="minorHAnsi"/>
          <w:b/>
          <w:sz w:val="24"/>
          <w:szCs w:val="24"/>
          <w:lang w:val="ro-RO"/>
        </w:rPr>
        <w:t xml:space="preserve">, </w:t>
      </w:r>
      <w:r w:rsidRPr="00F254FB">
        <w:rPr>
          <w:rFonts w:cstheme="minorHAnsi"/>
          <w:sz w:val="24"/>
          <w:szCs w:val="24"/>
          <w:lang w:val="ro-RO"/>
        </w:rPr>
        <w:t xml:space="preserve">ce va avea loc în data de </w:t>
      </w:r>
      <w:r w:rsidR="00047EFC">
        <w:rPr>
          <w:rFonts w:cstheme="minorHAnsi"/>
          <w:sz w:val="24"/>
          <w:szCs w:val="24"/>
          <w:lang w:val="ro-RO"/>
        </w:rPr>
        <w:t>26</w:t>
      </w:r>
      <w:r w:rsidR="008D6324">
        <w:rPr>
          <w:rFonts w:cstheme="minorHAnsi"/>
          <w:sz w:val="24"/>
          <w:szCs w:val="24"/>
          <w:lang w:val="ro-RO"/>
        </w:rPr>
        <w:t xml:space="preserve"> – </w:t>
      </w:r>
      <w:r w:rsidR="00047EFC">
        <w:rPr>
          <w:rFonts w:cstheme="minorHAnsi"/>
          <w:sz w:val="24"/>
          <w:szCs w:val="24"/>
          <w:lang w:val="ro-RO"/>
        </w:rPr>
        <w:t>27</w:t>
      </w:r>
      <w:r w:rsidR="008D6324">
        <w:rPr>
          <w:rFonts w:cstheme="minorHAnsi"/>
          <w:sz w:val="24"/>
          <w:szCs w:val="24"/>
          <w:lang w:val="ro-RO"/>
        </w:rPr>
        <w:t xml:space="preserve"> iunie a.c., la </w:t>
      </w:r>
      <w:r w:rsidR="00047EFC">
        <w:rPr>
          <w:rFonts w:cstheme="minorHAnsi"/>
          <w:sz w:val="24"/>
          <w:szCs w:val="24"/>
          <w:lang w:val="ro-RO"/>
        </w:rPr>
        <w:t>Timișoara</w:t>
      </w:r>
      <w:r w:rsidRPr="00F254FB">
        <w:rPr>
          <w:rFonts w:cstheme="minorHAnsi"/>
          <w:sz w:val="24"/>
          <w:szCs w:val="24"/>
          <w:lang w:val="ro-RO"/>
        </w:rPr>
        <w:t>. P</w:t>
      </w:r>
      <w:bookmarkStart w:id="0" w:name="_GoBack"/>
      <w:bookmarkEnd w:id="0"/>
      <w:r w:rsidRPr="00F254FB">
        <w:rPr>
          <w:rFonts w:cstheme="minorHAnsi"/>
          <w:sz w:val="24"/>
          <w:szCs w:val="24"/>
          <w:lang w:val="ro-RO"/>
        </w:rPr>
        <w:t>rin aceasta îmi asum participarea pe toată durata cursului</w:t>
      </w:r>
      <w:r w:rsidR="00CC046F">
        <w:rPr>
          <w:rFonts w:cstheme="minorHAnsi"/>
          <w:sz w:val="24"/>
          <w:szCs w:val="24"/>
          <w:lang w:val="ro-RO"/>
        </w:rPr>
        <w:t>. De asemenea, îmi asum că, în cazul confirmării participării mele și ulterior a neprezentării, voi suporta cheltuielile aferente cazării (dacă a fost cazul rezervării cazării).</w:t>
      </w:r>
    </w:p>
    <w:p w14:paraId="771BFBF2" w14:textId="5ECA9095" w:rsidR="00597139" w:rsidRPr="00F254FB" w:rsidRDefault="00597139" w:rsidP="00F254FB">
      <w:pPr>
        <w:spacing w:after="0" w:line="240" w:lineRule="auto"/>
        <w:jc w:val="both"/>
        <w:rPr>
          <w:rFonts w:cstheme="minorHAnsi"/>
          <w:sz w:val="24"/>
          <w:szCs w:val="24"/>
          <w:lang w:val="ro-RO"/>
        </w:rPr>
      </w:pPr>
    </w:p>
    <w:p w14:paraId="2A85A3E0" w14:textId="73194837" w:rsidR="00597139" w:rsidRPr="00F254FB" w:rsidRDefault="00597139" w:rsidP="00F254FB">
      <w:pPr>
        <w:jc w:val="both"/>
        <w:rPr>
          <w:sz w:val="24"/>
          <w:szCs w:val="24"/>
          <w:lang w:val="ro-RO"/>
        </w:rPr>
      </w:pPr>
    </w:p>
    <w:p w14:paraId="2BF46942" w14:textId="04FBC9AF" w:rsidR="00597139" w:rsidRPr="00F254FB" w:rsidRDefault="00597139" w:rsidP="00597139">
      <w:pPr>
        <w:rPr>
          <w:sz w:val="24"/>
          <w:szCs w:val="24"/>
          <w:lang w:val="ro-RO"/>
        </w:rPr>
      </w:pPr>
      <w:r w:rsidRPr="00F254FB">
        <w:rPr>
          <w:sz w:val="24"/>
          <w:szCs w:val="24"/>
          <w:lang w:val="ro-RO"/>
        </w:rPr>
        <w:t>Data</w:t>
      </w:r>
    </w:p>
    <w:p w14:paraId="4A74F92B" w14:textId="0487C21D" w:rsidR="00597139" w:rsidRPr="00F254FB" w:rsidRDefault="00597139" w:rsidP="00597139">
      <w:pPr>
        <w:rPr>
          <w:sz w:val="24"/>
          <w:szCs w:val="24"/>
          <w:lang w:val="ro-RO"/>
        </w:rPr>
      </w:pPr>
    </w:p>
    <w:p w14:paraId="672E7DB1" w14:textId="29CA3519" w:rsidR="00597139" w:rsidRPr="00F254FB" w:rsidRDefault="00597139" w:rsidP="00597139">
      <w:pPr>
        <w:rPr>
          <w:sz w:val="24"/>
          <w:szCs w:val="24"/>
          <w:lang w:val="ro-RO"/>
        </w:rPr>
      </w:pPr>
      <w:proofErr w:type="spellStart"/>
      <w:r w:rsidRPr="00F254FB">
        <w:rPr>
          <w:sz w:val="24"/>
          <w:szCs w:val="24"/>
          <w:lang w:val="ro-RO"/>
        </w:rPr>
        <w:t>Semnatura</w:t>
      </w:r>
      <w:proofErr w:type="spellEnd"/>
    </w:p>
    <w:p w14:paraId="4D63C2B1" w14:textId="0730EC80" w:rsidR="00597139" w:rsidRPr="00F254FB" w:rsidRDefault="00597139" w:rsidP="00597139">
      <w:pPr>
        <w:rPr>
          <w:lang w:val="ro-RO"/>
        </w:rPr>
      </w:pPr>
    </w:p>
    <w:p w14:paraId="00892ED3" w14:textId="77777777" w:rsidR="00597139" w:rsidRPr="00F254FB" w:rsidRDefault="00597139" w:rsidP="00597139">
      <w:pPr>
        <w:rPr>
          <w:lang w:val="ro-RO"/>
        </w:rPr>
      </w:pPr>
    </w:p>
    <w:p w14:paraId="10A706D3" w14:textId="77777777" w:rsidR="00597139" w:rsidRPr="00F254FB" w:rsidRDefault="00597139" w:rsidP="00597139">
      <w:pPr>
        <w:rPr>
          <w:lang w:val="ro-RO"/>
        </w:rPr>
      </w:pPr>
    </w:p>
    <w:p w14:paraId="6A079DCF" w14:textId="77777777" w:rsidR="00597139" w:rsidRPr="00F254FB" w:rsidRDefault="00597139" w:rsidP="00597139">
      <w:pPr>
        <w:rPr>
          <w:lang w:val="ro-RO"/>
        </w:rPr>
      </w:pPr>
    </w:p>
    <w:p w14:paraId="528BDFBF" w14:textId="77777777" w:rsidR="00597139" w:rsidRPr="00F254FB" w:rsidRDefault="00597139" w:rsidP="00597139">
      <w:pPr>
        <w:rPr>
          <w:lang w:val="ro-RO"/>
        </w:rPr>
      </w:pPr>
    </w:p>
    <w:p w14:paraId="172C9C40" w14:textId="77777777" w:rsidR="00597139" w:rsidRPr="00F254FB" w:rsidRDefault="00597139" w:rsidP="00597139">
      <w:pPr>
        <w:rPr>
          <w:lang w:val="ro-RO"/>
        </w:rPr>
      </w:pPr>
    </w:p>
    <w:p w14:paraId="4A0AC5BA" w14:textId="77777777" w:rsidR="00597139" w:rsidRPr="00F254FB" w:rsidRDefault="00597139" w:rsidP="00597139">
      <w:pPr>
        <w:rPr>
          <w:sz w:val="18"/>
          <w:szCs w:val="18"/>
          <w:lang w:val="ro-RO"/>
        </w:rPr>
      </w:pPr>
    </w:p>
    <w:p w14:paraId="7AEDA910" w14:textId="51D732A7" w:rsidR="00597139" w:rsidRPr="00F254FB" w:rsidRDefault="00597139" w:rsidP="00597139">
      <w:pPr>
        <w:rPr>
          <w:sz w:val="18"/>
          <w:szCs w:val="18"/>
          <w:lang w:val="ro-RO"/>
        </w:rPr>
      </w:pPr>
      <w:r w:rsidRPr="00F254FB">
        <w:rPr>
          <w:sz w:val="18"/>
          <w:szCs w:val="18"/>
          <w:lang w:val="ro-RO"/>
        </w:rPr>
        <w:t xml:space="preserve">*Îmi exprim consimțământul ca Asociația Institutul pentru Politici  Publice să proceseze datele personale puse la dispoziția sa și să le transmită către terți doar atunci când obligațiile contractuale privind raportarea pe proiect prevede acest lucru, în conformitate cu prevederile legii nr. 677/2001 /Regulamentului UE 2016/679 al Parlamentului European și al Consiliului din 27 aprilie 2016 cu privire la protecția persoanelor fizice în ceea ce privește prelucrarea datelor cu caracter personal și la libera circulație a acestor date și de abrogare a Directivei 95/46/CE (Regulamentul general privind protecția datelor). </w:t>
      </w:r>
    </w:p>
    <w:p w14:paraId="48426021" w14:textId="77777777" w:rsidR="00597139" w:rsidRPr="00F254FB" w:rsidRDefault="00597139" w:rsidP="00597139">
      <w:pPr>
        <w:rPr>
          <w:lang w:val="ro-RO"/>
        </w:rPr>
      </w:pPr>
    </w:p>
    <w:p w14:paraId="24F6DCF8" w14:textId="77777777" w:rsidR="00597139" w:rsidRPr="00F254FB" w:rsidRDefault="00597139">
      <w:pPr>
        <w:rPr>
          <w:lang w:val="ro-RO"/>
        </w:rPr>
      </w:pPr>
    </w:p>
    <w:sectPr w:rsidR="00597139" w:rsidRPr="00F254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9"/>
    <w:rsid w:val="00047EFC"/>
    <w:rsid w:val="00095DD6"/>
    <w:rsid w:val="00581A84"/>
    <w:rsid w:val="00597139"/>
    <w:rsid w:val="00716EEA"/>
    <w:rsid w:val="008D6324"/>
    <w:rsid w:val="00960189"/>
    <w:rsid w:val="009E5160"/>
    <w:rsid w:val="00A75468"/>
    <w:rsid w:val="00CC046F"/>
    <w:rsid w:val="00F2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0E9A"/>
  <w15:chartTrackingRefBased/>
  <w15:docId w15:val="{1FEB3298-65A6-411A-AA67-5242DC84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196</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Johari</dc:creator>
  <cp:keywords/>
  <dc:description/>
  <cp:lastModifiedBy>Loredana Totoliciu - IPP</cp:lastModifiedBy>
  <cp:revision>9</cp:revision>
  <dcterms:created xsi:type="dcterms:W3CDTF">2019-03-07T12:17:00Z</dcterms:created>
  <dcterms:modified xsi:type="dcterms:W3CDTF">2019-06-07T12:59:00Z</dcterms:modified>
</cp:coreProperties>
</file>